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6F39A1" w:rsidRDefault="006F39A1" w:rsidP="006F39A1">
      <w:pPr>
        <w:pBdr>
          <w:bottom w:val="single" w:sz="18" w:space="4" w:color="000000"/>
        </w:pBdr>
        <w:shd w:val="clear" w:color="auto" w:fill="F7FC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6F39A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Информация о проведении вступительных испытаний очно и (или) с использованием дистанционных технологий</w:t>
      </w:r>
    </w:p>
    <w:p w:rsidR="006F39A1" w:rsidRDefault="006F39A1" w:rsidP="006F39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2463" w:rsidRPr="006F39A1" w:rsidRDefault="006F39A1" w:rsidP="006F39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39A1">
        <w:rPr>
          <w:rFonts w:ascii="Times New Roman" w:hAnsi="Times New Roman" w:cs="Times New Roman"/>
          <w:sz w:val="28"/>
          <w:szCs w:val="28"/>
        </w:rPr>
        <w:t xml:space="preserve">Институт устанавливает вступительные испытания на основе Перечня вступительных испытаний при приеме на </w:t>
      </w:r>
      <w:proofErr w:type="gramStart"/>
      <w:r w:rsidRPr="006F39A1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6F3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9A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F39A1">
        <w:rPr>
          <w:rFonts w:ascii="Times New Roman" w:hAnsi="Times New Roman" w:cs="Times New Roman"/>
          <w:sz w:val="28"/>
          <w:szCs w:val="28"/>
        </w:rPr>
        <w:t xml:space="preserve">, утверждаемого </w:t>
      </w:r>
      <w:proofErr w:type="spellStart"/>
      <w:r w:rsidRPr="006F39A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F39A1">
        <w:rPr>
          <w:rFonts w:ascii="Times New Roman" w:hAnsi="Times New Roman" w:cs="Times New Roman"/>
          <w:sz w:val="28"/>
          <w:szCs w:val="28"/>
        </w:rPr>
        <w:t xml:space="preserve"> России. Вступительные испытания, проводимые Институтом самостоятельно, включая вступительные испытания творческой и (или) профессиональной направленности, могут проводиться как в очном формате, так и с применением дистанционных технологий.</w:t>
      </w:r>
    </w:p>
    <w:sectPr w:rsidR="00872463" w:rsidRPr="006F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A1"/>
    <w:rsid w:val="006F39A1"/>
    <w:rsid w:val="0087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fzo</dc:creator>
  <cp:lastModifiedBy>fzo</cp:lastModifiedBy>
  <cp:revision>1</cp:revision>
  <dcterms:created xsi:type="dcterms:W3CDTF">2020-11-02T15:09:00Z</dcterms:created>
  <dcterms:modified xsi:type="dcterms:W3CDTF">2020-11-02T15:10:00Z</dcterms:modified>
</cp:coreProperties>
</file>